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459F6629" w14:textId="77777777" w:rsidR="00DC1C52" w:rsidRPr="00856508" w:rsidRDefault="00874AA9" w:rsidP="00DC1C52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Consejero</w:t>
      </w:r>
      <w:r w:rsidR="003B43C6">
        <w:rPr>
          <w:rFonts w:ascii="Tahoma" w:hAnsi="Tahoma" w:cs="Tahoma"/>
          <w:i w:val="0"/>
          <w:color w:val="805085"/>
          <w:sz w:val="36"/>
          <w:szCs w:val="40"/>
        </w:rPr>
        <w:t>/a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Distrital Electoral Suplente </w:t>
      </w:r>
      <w:r w:rsidR="00DC1C52" w:rsidRPr="0074506D">
        <w:rPr>
          <w:rFonts w:ascii="Tahoma" w:hAnsi="Tahoma" w:cs="Tahoma"/>
          <w:i w:val="0"/>
          <w:color w:val="805085"/>
          <w:sz w:val="36"/>
          <w:szCs w:val="40"/>
        </w:rPr>
        <w:t>en el CDE No. 03 en Sabinas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1DD7E3FE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3B43C6">
              <w:rPr>
                <w:rFonts w:ascii="Tahoma" w:hAnsi="Tahoma" w:cs="Tahoma"/>
                <w:u w:val="single"/>
              </w:rPr>
              <w:t>Nombre</w:t>
            </w:r>
            <w:r w:rsidR="00A852D5" w:rsidRPr="003B43C6">
              <w:rPr>
                <w:rFonts w:ascii="Tahoma" w:hAnsi="Tahoma" w:cs="Tahoma"/>
                <w:u w:val="single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D837E7">
              <w:rPr>
                <w:rFonts w:ascii="Tahoma" w:hAnsi="Tahoma" w:cs="Tahoma"/>
              </w:rPr>
              <w:t xml:space="preserve">Miguel Ramos Villalobos </w:t>
            </w:r>
          </w:p>
          <w:p w14:paraId="5CF81E1E" w14:textId="7944B3AB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3B43C6">
              <w:rPr>
                <w:rFonts w:ascii="Tahoma" w:hAnsi="Tahoma" w:cs="Tahoma"/>
                <w:szCs w:val="24"/>
                <w:u w:val="single"/>
              </w:rPr>
              <w:t>Dirección oficial:</w:t>
            </w:r>
            <w:r w:rsidRPr="00996E93">
              <w:rPr>
                <w:rFonts w:ascii="Tahoma" w:hAnsi="Tahoma" w:cs="Tahoma"/>
                <w:szCs w:val="24"/>
              </w:rPr>
              <w:t xml:space="preserve"> </w:t>
            </w:r>
            <w:r w:rsidR="00DC1C52" w:rsidRPr="0074506D">
              <w:rPr>
                <w:rFonts w:ascii="Tahoma" w:hAnsi="Tahoma" w:cs="Tahoma"/>
                <w:szCs w:val="24"/>
              </w:rPr>
              <w:t>Blvd. Luis Donaldo Colosio No. 6207, Fracc. Rancho Las Torrecillas C.P. 25298 en Saltillo, Coahuila de Zaragoza.</w:t>
            </w:r>
          </w:p>
          <w:p w14:paraId="35A857C4" w14:textId="1A82ED6C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3B43C6">
              <w:rPr>
                <w:rFonts w:ascii="Tahoma" w:hAnsi="Tahoma" w:cs="Tahoma"/>
                <w:szCs w:val="24"/>
                <w:u w:val="single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522EBBC" w:rsidR="00BE4E1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D837E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B</w:t>
            </w:r>
            <w:r w:rsidR="00D837E7" w:rsidRPr="003B43C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achillerato </w:t>
            </w:r>
          </w:p>
          <w:p w14:paraId="3E0D423A" w14:textId="3EDB9D92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D837E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D837E7" w:rsidRPr="003B43C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1987-1989</w:t>
            </w:r>
          </w:p>
          <w:p w14:paraId="1DB281C4" w14:textId="1A2B89CE" w:rsidR="00BA3E7F" w:rsidRPr="003B43C6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3B43C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D837E7" w:rsidRPr="003B43C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Bachilleres del Norte </w:t>
            </w:r>
          </w:p>
          <w:p w14:paraId="12688D69" w14:textId="77777777" w:rsidR="00900297" w:rsidRPr="003B43C6" w:rsidRDefault="00900297" w:rsidP="003B43C6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DC1C52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7EB18FAC" w14:textId="7CE1BAA9" w:rsidR="00D837E7" w:rsidRPr="00DC1C52" w:rsidRDefault="00BA3E7F" w:rsidP="00552D21">
            <w:pPr>
              <w:jc w:val="both"/>
              <w:rPr>
                <w:rFonts w:ascii="Tahoma" w:hAnsi="Tahoma" w:cs="Tahoma"/>
              </w:rPr>
            </w:pPr>
            <w:r w:rsidRPr="00DC1C52">
              <w:rPr>
                <w:rFonts w:ascii="Tahoma" w:hAnsi="Tahoma" w:cs="Tahoma"/>
              </w:rPr>
              <w:t>Empresa</w:t>
            </w:r>
            <w:r w:rsidR="0018164C" w:rsidRPr="00DC1C52">
              <w:rPr>
                <w:rFonts w:ascii="Tahoma" w:hAnsi="Tahoma" w:cs="Tahoma"/>
              </w:rPr>
              <w:t xml:space="preserve">: </w:t>
            </w:r>
            <w:r w:rsidR="00D837E7" w:rsidRPr="00DC1C52">
              <w:rPr>
                <w:rFonts w:ascii="Tahoma" w:hAnsi="Tahoma" w:cs="Tahoma"/>
              </w:rPr>
              <w:t>INEGI</w:t>
            </w:r>
          </w:p>
          <w:p w14:paraId="28383F74" w14:textId="081346A4" w:rsidR="00BA3E7F" w:rsidRPr="00DC1C52" w:rsidRDefault="00BA3E7F" w:rsidP="00552D21">
            <w:pPr>
              <w:jc w:val="both"/>
              <w:rPr>
                <w:rFonts w:ascii="Tahoma" w:hAnsi="Tahoma" w:cs="Tahoma"/>
              </w:rPr>
            </w:pPr>
            <w:r w:rsidRPr="00DC1C52">
              <w:rPr>
                <w:rFonts w:ascii="Tahoma" w:hAnsi="Tahoma" w:cs="Tahoma"/>
              </w:rPr>
              <w:t>Per</w:t>
            </w:r>
            <w:r w:rsidR="003C1D3C" w:rsidRPr="00DC1C52">
              <w:rPr>
                <w:rFonts w:ascii="Tahoma" w:hAnsi="Tahoma" w:cs="Tahoma"/>
              </w:rPr>
              <w:t>í</w:t>
            </w:r>
            <w:r w:rsidRPr="00DC1C52">
              <w:rPr>
                <w:rFonts w:ascii="Tahoma" w:hAnsi="Tahoma" w:cs="Tahoma"/>
              </w:rPr>
              <w:t>odo</w:t>
            </w:r>
            <w:r w:rsidR="0018164C" w:rsidRPr="00DC1C52">
              <w:rPr>
                <w:rFonts w:ascii="Tahoma" w:hAnsi="Tahoma" w:cs="Tahoma"/>
              </w:rPr>
              <w:t xml:space="preserve">: </w:t>
            </w:r>
            <w:r w:rsidR="003B43C6" w:rsidRPr="00DC1C52">
              <w:rPr>
                <w:rFonts w:ascii="Tahoma" w:hAnsi="Tahoma" w:cs="Tahoma"/>
              </w:rPr>
              <w:t>febrero</w:t>
            </w:r>
            <w:r w:rsidR="00D837E7" w:rsidRPr="00DC1C52">
              <w:rPr>
                <w:rFonts w:ascii="Tahoma" w:hAnsi="Tahoma" w:cs="Tahoma"/>
              </w:rPr>
              <w:t xml:space="preserve"> 2025- </w:t>
            </w:r>
            <w:r w:rsidR="003B43C6" w:rsidRPr="00DC1C52">
              <w:rPr>
                <w:rFonts w:ascii="Tahoma" w:hAnsi="Tahoma" w:cs="Tahoma"/>
              </w:rPr>
              <w:t>mayo</w:t>
            </w:r>
            <w:r w:rsidR="00D837E7" w:rsidRPr="00DC1C52">
              <w:rPr>
                <w:rFonts w:ascii="Tahoma" w:hAnsi="Tahoma" w:cs="Tahoma"/>
              </w:rPr>
              <w:t xml:space="preserve"> 2025 </w:t>
            </w:r>
          </w:p>
          <w:p w14:paraId="0D19D453" w14:textId="6689B92C" w:rsidR="0089555F" w:rsidRPr="00DC1C52" w:rsidRDefault="00BA3E7F" w:rsidP="00552D21">
            <w:pPr>
              <w:jc w:val="both"/>
              <w:rPr>
                <w:rFonts w:ascii="Tahoma" w:hAnsi="Tahoma" w:cs="Tahoma"/>
              </w:rPr>
            </w:pPr>
            <w:r w:rsidRPr="00DC1C52">
              <w:rPr>
                <w:rFonts w:ascii="Tahoma" w:hAnsi="Tahoma" w:cs="Tahoma"/>
              </w:rPr>
              <w:t>Cargo</w:t>
            </w:r>
            <w:r w:rsidR="0018164C" w:rsidRPr="00DC1C52">
              <w:rPr>
                <w:rFonts w:ascii="Tahoma" w:hAnsi="Tahoma" w:cs="Tahoma"/>
              </w:rPr>
              <w:t xml:space="preserve">: </w:t>
            </w:r>
            <w:r w:rsidR="00D837E7" w:rsidRPr="00DC1C52">
              <w:rPr>
                <w:rFonts w:ascii="Tahoma" w:hAnsi="Tahoma" w:cs="Tahoma"/>
              </w:rPr>
              <w:t xml:space="preserve">Técnico en Cartografía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1F12" w14:textId="77777777" w:rsidR="00ED5A68" w:rsidRDefault="00ED5A68" w:rsidP="00527FC7">
      <w:pPr>
        <w:spacing w:after="0" w:line="240" w:lineRule="auto"/>
      </w:pPr>
      <w:r>
        <w:separator/>
      </w:r>
    </w:p>
  </w:endnote>
  <w:endnote w:type="continuationSeparator" w:id="0">
    <w:p w14:paraId="09F59757" w14:textId="77777777" w:rsidR="00ED5A68" w:rsidRDefault="00ED5A6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5FF1" w14:textId="77777777" w:rsidR="00ED5A68" w:rsidRDefault="00ED5A68" w:rsidP="00527FC7">
      <w:pPr>
        <w:spacing w:after="0" w:line="240" w:lineRule="auto"/>
      </w:pPr>
      <w:r>
        <w:separator/>
      </w:r>
    </w:p>
  </w:footnote>
  <w:footnote w:type="continuationSeparator" w:id="0">
    <w:p w14:paraId="0D480921" w14:textId="77777777" w:rsidR="00ED5A68" w:rsidRDefault="00ED5A6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B43C6"/>
    <w:rsid w:val="003B4B93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42EE0"/>
    <w:rsid w:val="00552D21"/>
    <w:rsid w:val="0055309F"/>
    <w:rsid w:val="00584927"/>
    <w:rsid w:val="005876F2"/>
    <w:rsid w:val="005A148D"/>
    <w:rsid w:val="005A25DC"/>
    <w:rsid w:val="005B37FE"/>
    <w:rsid w:val="005D37B7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74AA9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27F04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AE3F40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837E7"/>
    <w:rsid w:val="00DA3908"/>
    <w:rsid w:val="00DA5878"/>
    <w:rsid w:val="00DB6A43"/>
    <w:rsid w:val="00DC1C52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D5A68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cp:lastPrinted>2023-12-11T19:36:00Z</cp:lastPrinted>
  <dcterms:created xsi:type="dcterms:W3CDTF">2026-05-29T17:56:00Z</dcterms:created>
  <dcterms:modified xsi:type="dcterms:W3CDTF">2026-06-04T17:09:00Z</dcterms:modified>
</cp:coreProperties>
</file>